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4D1" w:rsidRPr="009A1F44" w:rsidRDefault="00E277C1" w:rsidP="00E277C1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1F44">
        <w:rPr>
          <w:rFonts w:ascii="Times New Roman" w:hAnsi="Times New Roman" w:cs="Times New Roman"/>
          <w:sz w:val="28"/>
          <w:szCs w:val="28"/>
          <w:u w:val="single"/>
        </w:rPr>
        <w:t>Zabawy logopedyczne Ptaki-dziuplaki.</w:t>
      </w:r>
    </w:p>
    <w:p w:rsidR="00E277C1" w:rsidRPr="009A1F44" w:rsidRDefault="009A1F44" w:rsidP="00566ECA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277C1" w:rsidRPr="009A1F44">
        <w:rPr>
          <w:rFonts w:ascii="Times New Roman" w:hAnsi="Times New Roman" w:cs="Times New Roman"/>
          <w:sz w:val="20"/>
          <w:szCs w:val="20"/>
        </w:rPr>
        <w:t xml:space="preserve">Bogacimy słownictwo z głoską DŹ.                                                                             </w:t>
      </w:r>
      <w:r w:rsidR="00566ECA" w:rsidRPr="009A1F44">
        <w:rPr>
          <w:rFonts w:ascii="Times New Roman" w:hAnsi="Times New Roman" w:cs="Times New Roman"/>
          <w:sz w:val="20"/>
          <w:szCs w:val="20"/>
        </w:rPr>
        <w:t xml:space="preserve"> </w:t>
      </w:r>
      <w:r w:rsidRPr="009A1F44">
        <w:rPr>
          <w:rFonts w:ascii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566ECA" w:rsidRPr="009A1F44">
        <w:rPr>
          <w:rFonts w:ascii="Times New Roman" w:hAnsi="Times New Roman" w:cs="Times New Roman"/>
          <w:sz w:val="20"/>
          <w:szCs w:val="20"/>
        </w:rPr>
        <w:t xml:space="preserve"> </w:t>
      </w:r>
      <w:r w:rsidRPr="009A1F44">
        <w:rPr>
          <w:rFonts w:ascii="Times New Roman" w:hAnsi="Times New Roman" w:cs="Times New Roman"/>
          <w:sz w:val="20"/>
          <w:szCs w:val="20"/>
        </w:rPr>
        <w:t>-</w:t>
      </w:r>
      <w:r w:rsidR="00E277C1" w:rsidRPr="009A1F44">
        <w:rPr>
          <w:rFonts w:ascii="Times New Roman" w:hAnsi="Times New Roman" w:cs="Times New Roman"/>
          <w:sz w:val="20"/>
          <w:szCs w:val="20"/>
        </w:rPr>
        <w:t xml:space="preserve">Poznajemy ptaki – dziuplaki, nazwy gatunków dzięciołów oraz nazwy dziuplastych drzew. </w:t>
      </w:r>
      <w:r w:rsidR="00566ECA" w:rsidRPr="009A1F4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</w:t>
      </w:r>
      <w:r w:rsidRPr="009A1F44">
        <w:rPr>
          <w:rFonts w:ascii="Times New Roman" w:hAnsi="Times New Roman" w:cs="Times New Roman"/>
          <w:sz w:val="20"/>
          <w:szCs w:val="20"/>
        </w:rPr>
        <w:t>-</w:t>
      </w:r>
      <w:r w:rsidR="00E277C1" w:rsidRPr="009A1F44">
        <w:rPr>
          <w:rFonts w:ascii="Times New Roman" w:hAnsi="Times New Roman" w:cs="Times New Roman"/>
          <w:sz w:val="20"/>
          <w:szCs w:val="20"/>
        </w:rPr>
        <w:t xml:space="preserve">Doskonalimy pamięć słuchową podczas odtwarzania rytmów stukających dzięciołów. </w:t>
      </w:r>
    </w:p>
    <w:p w:rsidR="00675024" w:rsidRPr="009A1F44" w:rsidRDefault="002D3097" w:rsidP="00675024">
      <w:p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b/>
          <w:sz w:val="20"/>
          <w:szCs w:val="20"/>
        </w:rPr>
        <w:t>Dziuple</w:t>
      </w:r>
      <w:r w:rsidRPr="009A1F44">
        <w:rPr>
          <w:rFonts w:ascii="Times New Roman" w:hAnsi="Times New Roman" w:cs="Times New Roman"/>
          <w:sz w:val="20"/>
          <w:szCs w:val="20"/>
        </w:rPr>
        <w:t xml:space="preserve"> powstają w próchniejących miejscach na drzewach podczas działania wiatru i wody</w:t>
      </w:r>
      <w:r w:rsidR="00865BE7" w:rsidRPr="009A1F44">
        <w:rPr>
          <w:rFonts w:ascii="Times New Roman" w:hAnsi="Times New Roman" w:cs="Times New Roman"/>
          <w:sz w:val="20"/>
          <w:szCs w:val="20"/>
        </w:rPr>
        <w:t xml:space="preserve"> (wymywanie i wywiewanie próchna – wytw</w:t>
      </w:r>
      <w:r w:rsidR="00675024" w:rsidRPr="009A1F44">
        <w:rPr>
          <w:rFonts w:ascii="Times New Roman" w:hAnsi="Times New Roman" w:cs="Times New Roman"/>
          <w:sz w:val="20"/>
          <w:szCs w:val="20"/>
        </w:rPr>
        <w:t>orzenie zagłębienia  - dziupli). Dziuple tworzone są również dzięki intens</w:t>
      </w:r>
      <w:r w:rsidR="004D36DC" w:rsidRPr="009A1F44">
        <w:rPr>
          <w:rFonts w:ascii="Times New Roman" w:hAnsi="Times New Roman" w:cs="Times New Roman"/>
          <w:sz w:val="20"/>
          <w:szCs w:val="20"/>
        </w:rPr>
        <w:t>ywnej pracy dzięciołów, które wykuwają zagłębienia w drzewach.</w:t>
      </w:r>
      <w:r w:rsidR="009A1F44">
        <w:rPr>
          <w:rFonts w:ascii="Times New Roman" w:hAnsi="Times New Roman" w:cs="Times New Roman"/>
          <w:sz w:val="20"/>
          <w:szCs w:val="20"/>
        </w:rPr>
        <w:t xml:space="preserve">  </w:t>
      </w:r>
      <w:r w:rsidR="00675024" w:rsidRPr="009A1F44">
        <w:rPr>
          <w:rFonts w:ascii="Times New Roman" w:hAnsi="Times New Roman" w:cs="Times New Roman"/>
          <w:sz w:val="20"/>
          <w:szCs w:val="20"/>
        </w:rPr>
        <w:t>Wyróżniamy 10 gatunków dzięciołów:</w:t>
      </w:r>
    </w:p>
    <w:p w:rsidR="00E277C1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>Krętogłów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b/>
          <w:sz w:val="20"/>
          <w:szCs w:val="20"/>
        </w:rPr>
        <w:t>Dzięcioł</w:t>
      </w:r>
      <w:r w:rsidRPr="009A1F44">
        <w:rPr>
          <w:rFonts w:ascii="Times New Roman" w:hAnsi="Times New Roman" w:cs="Times New Roman"/>
          <w:sz w:val="20"/>
          <w:szCs w:val="20"/>
        </w:rPr>
        <w:t xml:space="preserve"> czarny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>Dzięcioł zielonosiwy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>Dzięcioł średni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>Dzięcioł zielony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>Dzięcioł białoszyi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>Dzięcioł duży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>Dzięcioł białogrzbiety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 w:rsidRPr="009A1F44">
        <w:rPr>
          <w:rFonts w:ascii="Times New Roman" w:hAnsi="Times New Roman" w:cs="Times New Roman"/>
          <w:b/>
          <w:sz w:val="20"/>
          <w:szCs w:val="20"/>
        </w:rPr>
        <w:t>Dzięciołek</w:t>
      </w:r>
    </w:p>
    <w:p w:rsidR="00675024" w:rsidRPr="009A1F44" w:rsidRDefault="00675024" w:rsidP="00675024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>Dzięcioł trójpalczasty</w:t>
      </w:r>
    </w:p>
    <w:p w:rsidR="00675024" w:rsidRPr="009A1F44" w:rsidRDefault="00675024" w:rsidP="00675024">
      <w:pPr>
        <w:rPr>
          <w:rFonts w:ascii="Times New Roman" w:hAnsi="Times New Roman" w:cs="Times New Roman"/>
          <w:i/>
          <w:sz w:val="20"/>
          <w:szCs w:val="20"/>
        </w:rPr>
      </w:pPr>
      <w:r w:rsidRPr="009A1F44">
        <w:rPr>
          <w:rFonts w:ascii="Times New Roman" w:hAnsi="Times New Roman" w:cs="Times New Roman"/>
          <w:i/>
          <w:sz w:val="20"/>
          <w:szCs w:val="20"/>
        </w:rPr>
        <w:t>Ćwiczenie:  Nazwy których dzięciołów odnoszą się do ich części ciała, a które do charakterystycznych kolorów? Wymień nazwy w poszczególnych grupach.</w:t>
      </w:r>
      <w:r w:rsidR="009A1F44">
        <w:rPr>
          <w:rFonts w:ascii="Times New Roman" w:hAnsi="Times New Roman" w:cs="Times New Roman"/>
          <w:i/>
          <w:sz w:val="20"/>
          <w:szCs w:val="20"/>
        </w:rPr>
        <w:t xml:space="preserve"> Czy w nazwach niektórych dzięciołów zawarta jest jednocześnie nazwa koloru i części ciała?</w:t>
      </w:r>
    </w:p>
    <w:p w:rsidR="00675024" w:rsidRPr="009A1F44" w:rsidRDefault="00DB369D" w:rsidP="00E277C1">
      <w:p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 xml:space="preserve">Dziuple budowane są w drzewach, które mają miękkie drewno, są to </w:t>
      </w:r>
      <w:r w:rsidRPr="009A1F44">
        <w:rPr>
          <w:rFonts w:ascii="Times New Roman" w:hAnsi="Times New Roman" w:cs="Times New Roman"/>
          <w:b/>
          <w:sz w:val="20"/>
          <w:szCs w:val="20"/>
        </w:rPr>
        <w:t>drzewa dziuplaste</w:t>
      </w:r>
      <w:r w:rsidRPr="009A1F44">
        <w:rPr>
          <w:rFonts w:ascii="Times New Roman" w:hAnsi="Times New Roman" w:cs="Times New Roman"/>
          <w:sz w:val="20"/>
          <w:szCs w:val="20"/>
        </w:rPr>
        <w:t xml:space="preserve">:     </w:t>
      </w:r>
      <w:r w:rsidR="009A1F4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Pr="009A1F44">
        <w:rPr>
          <w:rFonts w:ascii="Times New Roman" w:hAnsi="Times New Roman" w:cs="Times New Roman"/>
          <w:sz w:val="20"/>
          <w:szCs w:val="20"/>
        </w:rPr>
        <w:t xml:space="preserve">lipa, osika, topola, klon, wierzba, brzoza </w:t>
      </w:r>
    </w:p>
    <w:p w:rsidR="00DB369D" w:rsidRPr="009A1F44" w:rsidRDefault="005251E4" w:rsidP="00DB369D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Ćwiczenie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: Wypowiadamy nazwy drzew dziuplastych w różnej kolejności, stopniowo dodając kolejne, lub podwajając nazwy, osoba, która ćwiczy powtarza, co usłyszała </w:t>
      </w:r>
      <w:proofErr w:type="spellStart"/>
      <w:r w:rsidR="00DB369D" w:rsidRPr="009A1F44">
        <w:rPr>
          <w:rFonts w:ascii="Times New Roman" w:hAnsi="Times New Roman" w:cs="Times New Roman"/>
          <w:i/>
          <w:sz w:val="20"/>
          <w:szCs w:val="20"/>
        </w:rPr>
        <w:t>n.p</w:t>
      </w:r>
      <w:proofErr w:type="spellEnd"/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.                                                                                                                                     </w:t>
      </w:r>
      <w:r w:rsidR="009A1F44">
        <w:rPr>
          <w:rFonts w:ascii="Times New Roman" w:hAnsi="Times New Roman" w:cs="Times New Roman"/>
          <w:i/>
          <w:sz w:val="20"/>
          <w:szCs w:val="20"/>
        </w:rPr>
        <w:t>1.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lipa, osika, topola, lipa,                                                                                                             </w:t>
      </w:r>
      <w:r w:rsidR="009A1F44">
        <w:rPr>
          <w:rFonts w:ascii="Times New Roman" w:hAnsi="Times New Roman" w:cs="Times New Roman"/>
          <w:i/>
          <w:sz w:val="20"/>
          <w:szCs w:val="20"/>
        </w:rPr>
        <w:t xml:space="preserve">                     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A1F44">
        <w:rPr>
          <w:rFonts w:ascii="Times New Roman" w:hAnsi="Times New Roman" w:cs="Times New Roman"/>
          <w:i/>
          <w:sz w:val="20"/>
          <w:szCs w:val="20"/>
        </w:rPr>
        <w:t>2.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klon, wierzba, brzoza, lipa, osika,                                                                                                                              </w:t>
      </w:r>
      <w:r w:rsidR="009A1F44">
        <w:rPr>
          <w:rFonts w:ascii="Times New Roman" w:hAnsi="Times New Roman" w:cs="Times New Roman"/>
          <w:i/>
          <w:sz w:val="20"/>
          <w:szCs w:val="20"/>
        </w:rPr>
        <w:t>3.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topola, klon, wierzba, lipa, brzoza lipa,                                                                                </w:t>
      </w:r>
      <w:r w:rsidR="009A1F4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9A1F44">
        <w:rPr>
          <w:rFonts w:ascii="Times New Roman" w:hAnsi="Times New Roman" w:cs="Times New Roman"/>
          <w:i/>
          <w:sz w:val="20"/>
          <w:szCs w:val="20"/>
        </w:rPr>
        <w:t>4.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>osika, topola, klon, wierzba, brzoza, topola</w:t>
      </w:r>
      <w:r w:rsidR="004D36DC" w:rsidRPr="009A1F4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</w:t>
      </w:r>
      <w:r w:rsidR="009A1F44">
        <w:rPr>
          <w:rFonts w:ascii="Times New Roman" w:hAnsi="Times New Roman" w:cs="Times New Roman"/>
          <w:i/>
          <w:sz w:val="20"/>
          <w:szCs w:val="20"/>
        </w:rPr>
        <w:t xml:space="preserve">                            </w:t>
      </w:r>
      <w:r w:rsidR="004D36DC" w:rsidRPr="009A1F44">
        <w:rPr>
          <w:rFonts w:ascii="Times New Roman" w:hAnsi="Times New Roman" w:cs="Times New Roman"/>
          <w:i/>
          <w:sz w:val="20"/>
          <w:szCs w:val="20"/>
        </w:rPr>
        <w:t xml:space="preserve"> Ile najwięcej nazw udało się zapamiętać?</w:t>
      </w:r>
    </w:p>
    <w:p w:rsidR="004D36DC" w:rsidRPr="009A1F44" w:rsidRDefault="004D36DC" w:rsidP="00DB369D">
      <w:pPr>
        <w:rPr>
          <w:rFonts w:ascii="Times New Roman" w:hAnsi="Times New Roman" w:cs="Times New Roman"/>
          <w:sz w:val="20"/>
          <w:szCs w:val="20"/>
        </w:rPr>
      </w:pPr>
      <w:r w:rsidRPr="009A1F44">
        <w:rPr>
          <w:rFonts w:ascii="Times New Roman" w:hAnsi="Times New Roman" w:cs="Times New Roman"/>
          <w:sz w:val="20"/>
          <w:szCs w:val="20"/>
        </w:rPr>
        <w:t xml:space="preserve">Ptaki, które zakładają gniazda w dziuplach, a także w różnego rodzaju wnękach i szczelinach to </w:t>
      </w:r>
      <w:r w:rsidRPr="009A1F44">
        <w:rPr>
          <w:rFonts w:ascii="Times New Roman" w:hAnsi="Times New Roman" w:cs="Times New Roman"/>
          <w:b/>
          <w:sz w:val="20"/>
          <w:szCs w:val="20"/>
        </w:rPr>
        <w:t>dziuplaki</w:t>
      </w:r>
      <w:r w:rsidRPr="009A1F44">
        <w:rPr>
          <w:rFonts w:ascii="Times New Roman" w:hAnsi="Times New Roman" w:cs="Times New Roman"/>
          <w:sz w:val="20"/>
          <w:szCs w:val="20"/>
        </w:rPr>
        <w:t>. Oprócz dzięciołów są to szpaki, sikory, muchołówki, kowaliki, pełzacze leśne, wróble, sowy, dudki, kraski, siniaki i gągoły.</w:t>
      </w:r>
    </w:p>
    <w:p w:rsidR="004D36DC" w:rsidRPr="009A1F44" w:rsidRDefault="009A1F44" w:rsidP="00DB369D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Ćwiczenie: </w:t>
      </w:r>
      <w:r w:rsidR="005251E4">
        <w:rPr>
          <w:rFonts w:ascii="Times New Roman" w:hAnsi="Times New Roman" w:cs="Times New Roman"/>
          <w:i/>
          <w:sz w:val="20"/>
          <w:szCs w:val="20"/>
        </w:rPr>
        <w:t xml:space="preserve">Naśladujemy rytmy wystukiwane </w:t>
      </w:r>
      <w:r w:rsidR="00A82E29">
        <w:rPr>
          <w:rFonts w:ascii="Times New Roman" w:hAnsi="Times New Roman" w:cs="Times New Roman"/>
          <w:i/>
          <w:sz w:val="20"/>
          <w:szCs w:val="20"/>
        </w:rPr>
        <w:t xml:space="preserve">dziobem </w:t>
      </w:r>
      <w:bookmarkStart w:id="0" w:name="_GoBack"/>
      <w:bookmarkEnd w:id="0"/>
      <w:r w:rsidR="005251E4">
        <w:rPr>
          <w:rFonts w:ascii="Times New Roman" w:hAnsi="Times New Roman" w:cs="Times New Roman"/>
          <w:i/>
          <w:sz w:val="20"/>
          <w:szCs w:val="20"/>
        </w:rPr>
        <w:t xml:space="preserve">przez ptaka-dziuplaka dzięcioła. Jedna osoba wystukuje ołówkiem rytm na stole, druga powtarza, potem zmiana. W wystukiwanych rytmach warto uwzględniać krótsze i dłuższe pauzy. </w:t>
      </w:r>
    </w:p>
    <w:p w:rsidR="00DB369D" w:rsidRPr="009A1F44" w:rsidRDefault="005251E4" w:rsidP="00DB369D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Beata Bieńkowska-Blatkiewicz</w:t>
      </w:r>
      <w:r w:rsidR="00DB369D" w:rsidRPr="009A1F44">
        <w:rPr>
          <w:rFonts w:ascii="Times New Roman" w:hAnsi="Times New Roman" w:cs="Times New Roman"/>
          <w:i/>
          <w:sz w:val="20"/>
          <w:szCs w:val="20"/>
        </w:rPr>
        <w:t xml:space="preserve">      </w:t>
      </w:r>
    </w:p>
    <w:p w:rsidR="00DB369D" w:rsidRDefault="00DB369D" w:rsidP="00DB369D">
      <w:pPr>
        <w:rPr>
          <w:rFonts w:ascii="Times New Roman" w:hAnsi="Times New Roman" w:cs="Times New Roman"/>
          <w:sz w:val="24"/>
          <w:szCs w:val="24"/>
        </w:rPr>
      </w:pPr>
    </w:p>
    <w:p w:rsidR="00DB369D" w:rsidRDefault="00DB369D" w:rsidP="00DB369D">
      <w:pPr>
        <w:rPr>
          <w:rFonts w:ascii="Times New Roman" w:hAnsi="Times New Roman" w:cs="Times New Roman"/>
          <w:sz w:val="24"/>
          <w:szCs w:val="24"/>
        </w:rPr>
      </w:pPr>
    </w:p>
    <w:p w:rsidR="00DB369D" w:rsidRPr="00DB369D" w:rsidRDefault="00DB369D" w:rsidP="00E277C1">
      <w:pPr>
        <w:rPr>
          <w:rFonts w:ascii="Times New Roman" w:hAnsi="Times New Roman" w:cs="Times New Roman"/>
          <w:sz w:val="24"/>
          <w:szCs w:val="24"/>
        </w:rPr>
      </w:pPr>
    </w:p>
    <w:p w:rsidR="00E277C1" w:rsidRPr="00E277C1" w:rsidRDefault="00E277C1" w:rsidP="00E277C1">
      <w:pPr>
        <w:rPr>
          <w:rFonts w:ascii="Times New Roman" w:hAnsi="Times New Roman" w:cs="Times New Roman"/>
          <w:sz w:val="24"/>
          <w:szCs w:val="24"/>
        </w:rPr>
      </w:pPr>
    </w:p>
    <w:sectPr w:rsidR="00E277C1" w:rsidRPr="00E27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33FF1"/>
    <w:multiLevelType w:val="hybridMultilevel"/>
    <w:tmpl w:val="84EA8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5C6DE9"/>
    <w:multiLevelType w:val="hybridMultilevel"/>
    <w:tmpl w:val="99EA15A8"/>
    <w:lvl w:ilvl="0" w:tplc="0415000F">
      <w:start w:val="1"/>
      <w:numFmt w:val="decimal"/>
      <w:lvlText w:val="%1."/>
      <w:lvlJc w:val="left"/>
      <w:pPr>
        <w:ind w:left="5220" w:hanging="360"/>
      </w:pPr>
    </w:lvl>
    <w:lvl w:ilvl="1" w:tplc="04150019" w:tentative="1">
      <w:start w:val="1"/>
      <w:numFmt w:val="lowerLetter"/>
      <w:lvlText w:val="%2."/>
      <w:lvlJc w:val="left"/>
      <w:pPr>
        <w:ind w:left="5940" w:hanging="360"/>
      </w:pPr>
    </w:lvl>
    <w:lvl w:ilvl="2" w:tplc="0415001B" w:tentative="1">
      <w:start w:val="1"/>
      <w:numFmt w:val="lowerRoman"/>
      <w:lvlText w:val="%3."/>
      <w:lvlJc w:val="right"/>
      <w:pPr>
        <w:ind w:left="6660" w:hanging="180"/>
      </w:pPr>
    </w:lvl>
    <w:lvl w:ilvl="3" w:tplc="0415000F" w:tentative="1">
      <w:start w:val="1"/>
      <w:numFmt w:val="decimal"/>
      <w:lvlText w:val="%4."/>
      <w:lvlJc w:val="left"/>
      <w:pPr>
        <w:ind w:left="7380" w:hanging="360"/>
      </w:pPr>
    </w:lvl>
    <w:lvl w:ilvl="4" w:tplc="04150019" w:tentative="1">
      <w:start w:val="1"/>
      <w:numFmt w:val="lowerLetter"/>
      <w:lvlText w:val="%5."/>
      <w:lvlJc w:val="left"/>
      <w:pPr>
        <w:ind w:left="8100" w:hanging="360"/>
      </w:pPr>
    </w:lvl>
    <w:lvl w:ilvl="5" w:tplc="0415001B" w:tentative="1">
      <w:start w:val="1"/>
      <w:numFmt w:val="lowerRoman"/>
      <w:lvlText w:val="%6."/>
      <w:lvlJc w:val="right"/>
      <w:pPr>
        <w:ind w:left="8820" w:hanging="180"/>
      </w:pPr>
    </w:lvl>
    <w:lvl w:ilvl="6" w:tplc="0415000F" w:tentative="1">
      <w:start w:val="1"/>
      <w:numFmt w:val="decimal"/>
      <w:lvlText w:val="%7."/>
      <w:lvlJc w:val="left"/>
      <w:pPr>
        <w:ind w:left="9540" w:hanging="360"/>
      </w:pPr>
    </w:lvl>
    <w:lvl w:ilvl="7" w:tplc="04150019" w:tentative="1">
      <w:start w:val="1"/>
      <w:numFmt w:val="lowerLetter"/>
      <w:lvlText w:val="%8."/>
      <w:lvlJc w:val="left"/>
      <w:pPr>
        <w:ind w:left="10260" w:hanging="360"/>
      </w:pPr>
    </w:lvl>
    <w:lvl w:ilvl="8" w:tplc="0415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" w15:restartNumberingAfterBreak="0">
    <w:nsid w:val="5F824DEB"/>
    <w:multiLevelType w:val="hybridMultilevel"/>
    <w:tmpl w:val="021A0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181203"/>
    <w:multiLevelType w:val="hybridMultilevel"/>
    <w:tmpl w:val="3B8CF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F13"/>
    <w:rsid w:val="002224D1"/>
    <w:rsid w:val="002D3097"/>
    <w:rsid w:val="004D36DC"/>
    <w:rsid w:val="005251E4"/>
    <w:rsid w:val="00566ECA"/>
    <w:rsid w:val="00675024"/>
    <w:rsid w:val="00834F13"/>
    <w:rsid w:val="00865BE7"/>
    <w:rsid w:val="009A1F44"/>
    <w:rsid w:val="00A82E29"/>
    <w:rsid w:val="00AF7E70"/>
    <w:rsid w:val="00DB369D"/>
    <w:rsid w:val="00E27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97E"/>
  <w15:chartTrackingRefBased/>
  <w15:docId w15:val="{D8496F21-F2CB-4A48-BAD2-A9A5DB36D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423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Poradnia</dc:creator>
  <cp:keywords/>
  <dc:description/>
  <cp:lastModifiedBy>Poradnia</cp:lastModifiedBy>
  <cp:revision>7</cp:revision>
  <dcterms:created xsi:type="dcterms:W3CDTF">2020-06-08T09:17:00Z</dcterms:created>
  <dcterms:modified xsi:type="dcterms:W3CDTF">2020-06-09T08:25:00Z</dcterms:modified>
</cp:coreProperties>
</file>